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EED6" w14:textId="77777777" w:rsidR="00073001" w:rsidRDefault="00C37196">
      <w:pPr>
        <w:spacing w:after="0" w:line="240" w:lineRule="auto"/>
        <w:ind w:right="-90"/>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rPr>
        <w:t>FATHER JOSAPHAT JEAN SCHOLARSHIP FOUNDATION</w:t>
      </w:r>
    </w:p>
    <w:p w14:paraId="78CC81A6" w14:textId="77777777" w:rsidR="00073001" w:rsidRDefault="00C37196">
      <w:pPr>
        <w:spacing w:after="0" w:line="240" w:lineRule="auto"/>
        <w:ind w:right="-90"/>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rPr>
        <w:t>APPLICATION FORM INSTRUCTIONS</w:t>
      </w:r>
    </w:p>
    <w:p w14:paraId="5896AB86" w14:textId="77777777" w:rsidR="00073001" w:rsidRDefault="00073001">
      <w:pPr>
        <w:spacing w:after="0" w:line="240" w:lineRule="auto"/>
        <w:ind w:right="-90"/>
        <w:jc w:val="center"/>
        <w:rPr>
          <w:rFonts w:ascii="Times New Roman" w:eastAsia="Times New Roman" w:hAnsi="Times New Roman" w:cs="Times New Roman"/>
          <w:sz w:val="28"/>
        </w:rPr>
      </w:pPr>
    </w:p>
    <w:p w14:paraId="273F1503" w14:textId="77777777" w:rsidR="00073001" w:rsidRDefault="00C37196">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Students eligible for these scholarships must be of Ukrainian Catholic origin within the Province of Quebec. The Scholarship Program is for the benefit of Ukrainian High School Graduates, Quebec High School Graduates, CEGEP Graduates, Vocational Educational Program Graduates, University and Post-Graduate students. </w:t>
      </w:r>
    </w:p>
    <w:p w14:paraId="3A15EC0E" w14:textId="77777777" w:rsidR="00073001" w:rsidRDefault="00073001">
      <w:pPr>
        <w:spacing w:after="0" w:line="240" w:lineRule="auto"/>
        <w:rPr>
          <w:rFonts w:ascii="Times New Roman" w:eastAsia="Times New Roman" w:hAnsi="Times New Roman" w:cs="Times New Roman"/>
          <w:i/>
          <w:sz w:val="28"/>
        </w:rPr>
      </w:pPr>
    </w:p>
    <w:p w14:paraId="760DB85D" w14:textId="77777777" w:rsidR="00073001" w:rsidRDefault="00C37196">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Eligibility Criteria</w:t>
      </w:r>
    </w:p>
    <w:p w14:paraId="0766BB7A" w14:textId="77777777" w:rsidR="00073001" w:rsidRDefault="00073001">
      <w:pPr>
        <w:spacing w:after="0" w:line="240" w:lineRule="auto"/>
        <w:rPr>
          <w:rFonts w:ascii="Times New Roman" w:eastAsia="Times New Roman" w:hAnsi="Times New Roman" w:cs="Times New Roman"/>
          <w:sz w:val="28"/>
        </w:rPr>
      </w:pPr>
    </w:p>
    <w:p w14:paraId="0B32FC2F" w14:textId="77777777" w:rsidR="00073001" w:rsidRDefault="00C3719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Scholarships will only be granted to students for a primary full time degree in their field of study. The curriculum of study must be one that is recognized by the Ministry of Education.</w:t>
      </w:r>
    </w:p>
    <w:p w14:paraId="3E0147C7" w14:textId="77777777" w:rsidR="00073001" w:rsidRDefault="00073001">
      <w:pPr>
        <w:spacing w:after="0" w:line="240" w:lineRule="auto"/>
        <w:rPr>
          <w:rFonts w:ascii="Times New Roman" w:eastAsia="Times New Roman" w:hAnsi="Times New Roman" w:cs="Times New Roman"/>
          <w:sz w:val="28"/>
        </w:rPr>
      </w:pPr>
    </w:p>
    <w:p w14:paraId="522B79AE" w14:textId="77777777" w:rsidR="00073001" w:rsidRDefault="00C3719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A compulsory 15 minute interview (typically held in the month following the application deadline) is required for any student applying for a CEGEP, University, Post-Graduate or Vocational Education Program scholarship.</w:t>
      </w:r>
    </w:p>
    <w:p w14:paraId="68E7E0A0" w14:textId="77777777" w:rsidR="00073001" w:rsidRDefault="00073001">
      <w:pPr>
        <w:spacing w:after="0" w:line="240" w:lineRule="auto"/>
        <w:rPr>
          <w:rFonts w:ascii="Times New Roman" w:eastAsia="Times New Roman" w:hAnsi="Times New Roman" w:cs="Times New Roman"/>
          <w:sz w:val="28"/>
        </w:rPr>
      </w:pPr>
    </w:p>
    <w:p w14:paraId="22A140DB" w14:textId="77777777" w:rsidR="00073001" w:rsidRDefault="00C3719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 Scholarship recipients must attend the awards ceremony to receive and accept the award.  </w:t>
      </w:r>
      <w:r>
        <w:rPr>
          <w:rFonts w:ascii="Times New Roman" w:eastAsia="Times New Roman" w:hAnsi="Times New Roman" w:cs="Times New Roman"/>
          <w:sz w:val="28"/>
        </w:rPr>
        <w:br/>
      </w:r>
    </w:p>
    <w:p w14:paraId="1F41C629" w14:textId="77777777" w:rsidR="00073001" w:rsidRDefault="00C3719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 Students are eligible to receive a maximum of 6 scholarships total in their academic career, in any combination of categories as outlined below.</w:t>
      </w:r>
    </w:p>
    <w:p w14:paraId="395BDA01" w14:textId="77777777" w:rsidR="00073001" w:rsidRDefault="00073001">
      <w:pPr>
        <w:spacing w:after="0" w:line="240" w:lineRule="auto"/>
        <w:rPr>
          <w:rFonts w:ascii="Times New Roman" w:eastAsia="Times New Roman" w:hAnsi="Times New Roman" w:cs="Times New Roman"/>
          <w:sz w:val="28"/>
        </w:rPr>
      </w:pPr>
    </w:p>
    <w:p w14:paraId="13C71A4E" w14:textId="77777777" w:rsidR="00073001" w:rsidRDefault="00C37196">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b/>
          <w:sz w:val="28"/>
        </w:rPr>
        <w:t>First Category:</w:t>
      </w:r>
      <w:r>
        <w:rPr>
          <w:rFonts w:ascii="Times New Roman" w:eastAsia="Times New Roman" w:hAnsi="Times New Roman" w:cs="Times New Roman"/>
          <w:sz w:val="28"/>
        </w:rPr>
        <w:t xml:space="preserve"> You are eligible for a one-time scholarship if you graduated from a Quebec Ukrainian High School within 12 months of the current application date.</w:t>
      </w:r>
      <w:r>
        <w:rPr>
          <w:rFonts w:ascii="Times New Roman" w:eastAsia="Times New Roman" w:hAnsi="Times New Roman" w:cs="Times New Roman"/>
          <w:sz w:val="28"/>
        </w:rPr>
        <w:br/>
      </w:r>
      <w:r>
        <w:rPr>
          <w:rFonts w:ascii="Times New Roman" w:eastAsia="Times New Roman" w:hAnsi="Times New Roman" w:cs="Times New Roman"/>
          <w:sz w:val="28"/>
        </w:rPr>
        <w:br/>
      </w:r>
      <w:r>
        <w:rPr>
          <w:rFonts w:ascii="Times New Roman" w:eastAsia="Times New Roman" w:hAnsi="Times New Roman" w:cs="Times New Roman"/>
          <w:b/>
          <w:sz w:val="28"/>
        </w:rPr>
        <w:t>Second Category</w:t>
      </w:r>
      <w:r>
        <w:rPr>
          <w:rFonts w:ascii="Times New Roman" w:eastAsia="Times New Roman" w:hAnsi="Times New Roman" w:cs="Times New Roman"/>
          <w:sz w:val="28"/>
        </w:rPr>
        <w:t>: You are eligible for a one-time scholarship if you graduated from a Quebec High School within 12 months of the current application date.</w:t>
      </w:r>
    </w:p>
    <w:p w14:paraId="5848CFD1" w14:textId="77777777" w:rsidR="00073001" w:rsidRDefault="00C37196">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b/>
          <w:sz w:val="28"/>
        </w:rPr>
        <w:t>Third Category</w:t>
      </w:r>
      <w:r>
        <w:rPr>
          <w:rFonts w:ascii="Times New Roman" w:eastAsia="Times New Roman" w:hAnsi="Times New Roman" w:cs="Times New Roman"/>
          <w:sz w:val="28"/>
        </w:rPr>
        <w:t>: You are eligible for a one-time scholarship if you graduated from a Quebec CEGEP within 12 months of the current application date.</w:t>
      </w:r>
    </w:p>
    <w:p w14:paraId="7C596894" w14:textId="77777777" w:rsidR="00073001" w:rsidRDefault="00C37196">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b/>
          <w:sz w:val="28"/>
        </w:rPr>
        <w:t>Fourth Category</w:t>
      </w:r>
      <w:r>
        <w:rPr>
          <w:rFonts w:ascii="Times New Roman" w:eastAsia="Times New Roman" w:hAnsi="Times New Roman" w:cs="Times New Roman"/>
          <w:sz w:val="28"/>
        </w:rPr>
        <w:t>: You are eligible for a scholarship if you were enrolled Full Time in a Quebec University in the 12-month period leading up to the application date. You may apply each year for which you meet this criterion.</w:t>
      </w:r>
    </w:p>
    <w:p w14:paraId="0D0DE5F0" w14:textId="77777777" w:rsidR="00073001" w:rsidRDefault="00C37196">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b/>
          <w:sz w:val="28"/>
        </w:rPr>
        <w:t>Fifth Category</w:t>
      </w:r>
      <w:r>
        <w:rPr>
          <w:rFonts w:ascii="Times New Roman" w:eastAsia="Times New Roman" w:hAnsi="Times New Roman" w:cs="Times New Roman"/>
          <w:sz w:val="28"/>
        </w:rPr>
        <w:t>: You are eligible for a scholarship if you were enrolled Full Time in a Quebec University Post Graduate program in the 12-month period leading up to the application date. You may apply each year for which you meet this criterion.</w:t>
      </w:r>
    </w:p>
    <w:p w14:paraId="693AD884" w14:textId="77777777" w:rsidR="00073001" w:rsidRDefault="00C37196">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b/>
          <w:sz w:val="28"/>
        </w:rPr>
        <w:lastRenderedPageBreak/>
        <w:t>Sixth Category</w:t>
      </w:r>
      <w:r>
        <w:rPr>
          <w:rFonts w:ascii="Times New Roman" w:eastAsia="Times New Roman" w:hAnsi="Times New Roman" w:cs="Times New Roman"/>
          <w:sz w:val="28"/>
        </w:rPr>
        <w:t>: You are eligible for a one-time scholarship if you completed a vocational program from a Quebec school board or a private enterprise offering a vocational program recognized by the Ministry of Education within 12 months of the current application date.</w:t>
      </w:r>
    </w:p>
    <w:p w14:paraId="11911FDD" w14:textId="77777777" w:rsidR="00073001" w:rsidRDefault="00073001">
      <w:pPr>
        <w:spacing w:after="0" w:line="240" w:lineRule="auto"/>
        <w:ind w:right="-90"/>
        <w:jc w:val="both"/>
        <w:rPr>
          <w:rFonts w:ascii="Times New Roman" w:eastAsia="Times New Roman" w:hAnsi="Times New Roman" w:cs="Times New Roman"/>
          <w:sz w:val="28"/>
        </w:rPr>
      </w:pPr>
    </w:p>
    <w:p w14:paraId="078027F2" w14:textId="77777777" w:rsidR="00073001" w:rsidRDefault="00C37196" w:rsidP="00855D6E">
      <w:pPr>
        <w:spacing w:after="0" w:line="240" w:lineRule="auto"/>
        <w:ind w:right="-90"/>
        <w:rPr>
          <w:rFonts w:ascii="Times New Roman" w:eastAsia="Times New Roman" w:hAnsi="Times New Roman" w:cs="Times New Roman"/>
          <w:sz w:val="28"/>
          <w:u w:val="single"/>
        </w:rPr>
      </w:pPr>
      <w:r>
        <w:rPr>
          <w:rFonts w:ascii="Times New Roman" w:eastAsia="Times New Roman" w:hAnsi="Times New Roman" w:cs="Times New Roman"/>
          <w:sz w:val="28"/>
          <w:u w:val="single"/>
        </w:rPr>
        <w:t>Instructions for applying:</w:t>
      </w:r>
      <w:r>
        <w:rPr>
          <w:rFonts w:ascii="Times New Roman" w:eastAsia="Times New Roman" w:hAnsi="Times New Roman" w:cs="Times New Roman"/>
          <w:sz w:val="28"/>
          <w:u w:val="single"/>
        </w:rPr>
        <w:br/>
      </w:r>
    </w:p>
    <w:p w14:paraId="5A892D67" w14:textId="77777777" w:rsidR="00073001" w:rsidRDefault="00C37196">
      <w:pPr>
        <w:spacing w:after="0" w:line="240" w:lineRule="auto"/>
        <w:ind w:right="-90"/>
        <w:jc w:val="both"/>
        <w:rPr>
          <w:rFonts w:ascii="Times New Roman" w:eastAsia="Times New Roman" w:hAnsi="Times New Roman" w:cs="Times New Roman"/>
          <w:sz w:val="28"/>
        </w:rPr>
      </w:pPr>
      <w:r>
        <w:rPr>
          <w:rFonts w:ascii="Times New Roman" w:eastAsia="Times New Roman" w:hAnsi="Times New Roman" w:cs="Times New Roman"/>
          <w:sz w:val="28"/>
        </w:rPr>
        <w:t xml:space="preserve">Your completed application package should include the following 4 items and should be sent as attachments to </w:t>
      </w:r>
      <w:hyperlink r:id="rId5">
        <w:r>
          <w:rPr>
            <w:rFonts w:ascii="Times New Roman" w:eastAsia="Times New Roman" w:hAnsi="Times New Roman" w:cs="Times New Roman"/>
            <w:color w:val="0000FF"/>
            <w:sz w:val="28"/>
            <w:u w:val="single"/>
          </w:rPr>
          <w:t>fatherjeanfoundation@gmail.com</w:t>
        </w:r>
      </w:hyperlink>
      <w:r>
        <w:rPr>
          <w:rFonts w:ascii="Times New Roman" w:eastAsia="Times New Roman" w:hAnsi="Times New Roman" w:cs="Times New Roman"/>
          <w:sz w:val="28"/>
        </w:rPr>
        <w:t>.</w:t>
      </w:r>
      <w:r>
        <w:rPr>
          <w:rFonts w:ascii="Times New Roman" w:eastAsia="Times New Roman" w:hAnsi="Times New Roman" w:cs="Times New Roman"/>
          <w:sz w:val="28"/>
        </w:rPr>
        <w:br/>
      </w:r>
      <w:r>
        <w:rPr>
          <w:rFonts w:ascii="Times New Roman" w:eastAsia="Times New Roman" w:hAnsi="Times New Roman" w:cs="Times New Roman"/>
          <w:sz w:val="28"/>
        </w:rPr>
        <w:br/>
        <w:t>1) Application form:</w:t>
      </w:r>
    </w:p>
    <w:p w14:paraId="5B9FB4FD" w14:textId="77777777" w:rsidR="00073001" w:rsidRDefault="00C37196">
      <w:pPr>
        <w:numPr>
          <w:ilvl w:val="0"/>
          <w:numId w:val="1"/>
        </w:numPr>
        <w:spacing w:after="0" w:line="240" w:lineRule="auto"/>
        <w:ind w:left="720" w:right="-90" w:hanging="360"/>
        <w:jc w:val="both"/>
        <w:rPr>
          <w:rFonts w:ascii="Times New Roman" w:eastAsia="Times New Roman" w:hAnsi="Times New Roman" w:cs="Times New Roman"/>
          <w:sz w:val="28"/>
        </w:rPr>
      </w:pPr>
      <w:r>
        <w:rPr>
          <w:rFonts w:ascii="Times New Roman" w:eastAsia="Times New Roman" w:hAnsi="Times New Roman" w:cs="Times New Roman"/>
          <w:sz w:val="28"/>
        </w:rPr>
        <w:t>Download the interactive application form from fatherjeanfoundation.org.</w:t>
      </w:r>
    </w:p>
    <w:p w14:paraId="18EF2F52" w14:textId="77777777" w:rsidR="00073001" w:rsidRDefault="00C37196">
      <w:pPr>
        <w:numPr>
          <w:ilvl w:val="0"/>
          <w:numId w:val="1"/>
        </w:numPr>
        <w:spacing w:after="0" w:line="240" w:lineRule="auto"/>
        <w:ind w:left="720" w:right="-90" w:hanging="360"/>
        <w:jc w:val="both"/>
        <w:rPr>
          <w:rFonts w:ascii="Times New Roman" w:eastAsia="Times New Roman" w:hAnsi="Times New Roman" w:cs="Times New Roman"/>
          <w:sz w:val="28"/>
        </w:rPr>
      </w:pPr>
      <w:r>
        <w:rPr>
          <w:rFonts w:ascii="Times New Roman" w:eastAsia="Times New Roman" w:hAnsi="Times New Roman" w:cs="Times New Roman"/>
          <w:sz w:val="28"/>
        </w:rPr>
        <w:t>Fill out the form, making sure to click the checkbox on the bottom of the first page.</w:t>
      </w:r>
    </w:p>
    <w:p w14:paraId="2AF7155D" w14:textId="77777777" w:rsidR="00073001" w:rsidRDefault="00C37196">
      <w:pPr>
        <w:numPr>
          <w:ilvl w:val="0"/>
          <w:numId w:val="1"/>
        </w:numPr>
        <w:spacing w:after="0" w:line="240" w:lineRule="auto"/>
        <w:ind w:left="720" w:right="-90" w:hanging="360"/>
        <w:jc w:val="both"/>
        <w:rPr>
          <w:rFonts w:ascii="Times New Roman" w:eastAsia="Times New Roman" w:hAnsi="Times New Roman" w:cs="Times New Roman"/>
          <w:sz w:val="28"/>
        </w:rPr>
      </w:pPr>
      <w:r>
        <w:rPr>
          <w:rFonts w:ascii="Times New Roman" w:eastAsia="Times New Roman" w:hAnsi="Times New Roman" w:cs="Times New Roman"/>
          <w:sz w:val="28"/>
        </w:rPr>
        <w:t>Save file as: “Last name, first name – FJJF Application Category (Ukrainian High School, High School, CEGEP, Vocational Education, University or Graduate Program)”.</w:t>
      </w:r>
    </w:p>
    <w:p w14:paraId="63FB4994" w14:textId="77777777" w:rsidR="00073001" w:rsidRDefault="00073001">
      <w:pPr>
        <w:spacing w:after="0" w:line="240" w:lineRule="auto"/>
        <w:ind w:right="-90"/>
        <w:jc w:val="both"/>
        <w:rPr>
          <w:rFonts w:ascii="Times New Roman" w:eastAsia="Times New Roman" w:hAnsi="Times New Roman" w:cs="Times New Roman"/>
          <w:sz w:val="28"/>
        </w:rPr>
      </w:pPr>
    </w:p>
    <w:p w14:paraId="3A42A6D5" w14:textId="77777777" w:rsidR="00073001" w:rsidRDefault="00C37196">
      <w:pPr>
        <w:spacing w:after="0" w:line="240" w:lineRule="auto"/>
        <w:ind w:right="-90"/>
        <w:jc w:val="both"/>
        <w:rPr>
          <w:rFonts w:ascii="Times New Roman" w:eastAsia="Times New Roman" w:hAnsi="Times New Roman" w:cs="Times New Roman"/>
          <w:sz w:val="28"/>
        </w:rPr>
      </w:pPr>
      <w:r>
        <w:rPr>
          <w:rFonts w:ascii="Times New Roman" w:eastAsia="Times New Roman" w:hAnsi="Times New Roman" w:cs="Times New Roman"/>
          <w:sz w:val="28"/>
        </w:rPr>
        <w:t>2) A recent digital photo of yourself (passport style, from the shoulders up, minimum 600 x 600 pixels).  Save file as: “Last name, first name - photo”.</w:t>
      </w:r>
      <w:r>
        <w:rPr>
          <w:rFonts w:ascii="Times New Roman" w:eastAsia="Times New Roman" w:hAnsi="Times New Roman" w:cs="Times New Roman"/>
          <w:sz w:val="28"/>
        </w:rPr>
        <w:br/>
      </w:r>
      <w:r>
        <w:rPr>
          <w:rFonts w:ascii="Times New Roman" w:eastAsia="Times New Roman" w:hAnsi="Times New Roman" w:cs="Times New Roman"/>
          <w:sz w:val="28"/>
        </w:rPr>
        <w:br/>
        <w:t xml:space="preserve">3) Academic transcripts in PDF format. Transcripts must show all courses completed and grades. High school students should present the Québec Ministry of Education Achievement Record (Relevé des </w:t>
      </w:r>
      <w:proofErr w:type="spellStart"/>
      <w:r>
        <w:rPr>
          <w:rFonts w:ascii="Times New Roman" w:eastAsia="Times New Roman" w:hAnsi="Times New Roman" w:cs="Times New Roman"/>
          <w:sz w:val="28"/>
        </w:rPr>
        <w:t>apprentissages</w:t>
      </w:r>
      <w:proofErr w:type="spellEnd"/>
      <w:r>
        <w:rPr>
          <w:rFonts w:ascii="Times New Roman" w:eastAsia="Times New Roman" w:hAnsi="Times New Roman" w:cs="Times New Roman"/>
          <w:sz w:val="28"/>
        </w:rPr>
        <w:t>). For Ukrainian School applicants, a digital copy of your report card (showing all subjects and grades) is sufficient.  Save file as: “Last name, first name - transcript”.</w:t>
      </w:r>
      <w:r>
        <w:rPr>
          <w:rFonts w:ascii="Times New Roman" w:eastAsia="Times New Roman" w:hAnsi="Times New Roman" w:cs="Times New Roman"/>
          <w:sz w:val="28"/>
        </w:rPr>
        <w:br/>
      </w:r>
      <w:r>
        <w:rPr>
          <w:rFonts w:ascii="Times New Roman" w:eastAsia="Times New Roman" w:hAnsi="Times New Roman" w:cs="Times New Roman"/>
          <w:sz w:val="28"/>
        </w:rPr>
        <w:br/>
        <w:t>4) A current Curriculum Vitae.  Save file as: “Last name, first name - Curriculum Vitae”.</w:t>
      </w:r>
    </w:p>
    <w:p w14:paraId="2A06FAB8" w14:textId="77777777" w:rsidR="00073001" w:rsidRDefault="00073001">
      <w:pPr>
        <w:spacing w:after="0" w:line="240" w:lineRule="auto"/>
        <w:ind w:right="-90"/>
        <w:jc w:val="both"/>
        <w:rPr>
          <w:rFonts w:ascii="Times New Roman" w:eastAsia="Times New Roman" w:hAnsi="Times New Roman" w:cs="Times New Roman"/>
          <w:sz w:val="28"/>
        </w:rPr>
      </w:pPr>
    </w:p>
    <w:p w14:paraId="68CD274E" w14:textId="77777777" w:rsidR="00073001" w:rsidRDefault="00073001">
      <w:pPr>
        <w:spacing w:after="0" w:line="240" w:lineRule="auto"/>
        <w:ind w:right="-90"/>
        <w:jc w:val="both"/>
        <w:rPr>
          <w:rFonts w:ascii="Times New Roman" w:eastAsia="Times New Roman" w:hAnsi="Times New Roman" w:cs="Times New Roman"/>
          <w:sz w:val="28"/>
        </w:rPr>
      </w:pPr>
    </w:p>
    <w:p w14:paraId="2169B999" w14:textId="77777777" w:rsidR="00073001" w:rsidRDefault="00073001">
      <w:pPr>
        <w:spacing w:after="0" w:line="240" w:lineRule="auto"/>
        <w:ind w:right="-90"/>
        <w:jc w:val="both"/>
        <w:rPr>
          <w:rFonts w:ascii="Times New Roman" w:eastAsia="Times New Roman" w:hAnsi="Times New Roman" w:cs="Times New Roman"/>
          <w:sz w:val="24"/>
        </w:rPr>
      </w:pPr>
    </w:p>
    <w:sectPr w:rsidR="00073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4E81"/>
    <w:multiLevelType w:val="multilevel"/>
    <w:tmpl w:val="D51E9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2753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01"/>
    <w:rsid w:val="00073001"/>
    <w:rsid w:val="003E13E6"/>
    <w:rsid w:val="00855D6E"/>
    <w:rsid w:val="00C3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6DC2"/>
  <w15:docId w15:val="{19B210C2-973B-4FF5-BF3F-68D4E744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therjeanfound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Tanya Dranzewski</cp:lastModifiedBy>
  <cp:revision>2</cp:revision>
  <dcterms:created xsi:type="dcterms:W3CDTF">2022-08-30T17:30:00Z</dcterms:created>
  <dcterms:modified xsi:type="dcterms:W3CDTF">2022-08-30T17:30:00Z</dcterms:modified>
</cp:coreProperties>
</file>